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F" w:rsidRDefault="007C69BF" w:rsidP="00D3302D">
      <w:pPr>
        <w:pStyle w:val="Heading1"/>
        <w:spacing w:before="213"/>
        <w:ind w:left="0" w:right="69" w:firstLine="0"/>
        <w:jc w:val="center"/>
      </w:pPr>
      <w:r>
        <w:t>ANEXO</w:t>
      </w:r>
      <w:r>
        <w:rPr>
          <w:spacing w:val="-5"/>
        </w:rPr>
        <w:t xml:space="preserve"> </w:t>
      </w:r>
      <w:r>
        <w:t>II</w: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FB28A7">
      <w:pPr>
        <w:pStyle w:val="Corpodetexto"/>
        <w:ind w:left="408"/>
        <w:rPr>
          <w:sz w:val="20"/>
        </w:rPr>
      </w:pPr>
      <w:r w:rsidRPr="00FB28A7">
        <w:rPr>
          <w:sz w:val="20"/>
        </w:rPr>
      </w:r>
      <w:r>
        <w:rPr>
          <w:sz w:val="20"/>
        </w:rPr>
        <w:pict>
          <v:group id="_x0000_s2070" style="width:452.45pt;height:36.3pt;mso-position-horizontal-relative:char;mso-position-vertical-relative:line" coordsize="9049,1272">
            <v:shape id="_x0000_s2073" style="position:absolute;left:9;width:9032;height:1271" coordorigin="9" coordsize="9032,1271" path="m9041,1126r-11,l9030,r-91,l8939,,19,r,634l19,1126r8920,l8939,1126,9,1126r,144l9041,1270r,-144xe" fillcolor="#ccc" stroked="f">
              <v:path arrowok="t"/>
            </v:shape>
            <v:shape id="_x0000_s2072" style="position:absolute;top:146;width:9049;height:1125" coordorigin=",146" coordsize="9049,1125" o:spt="100" adj="0,,0" path="m19,146l,146,,1271r19,l19,146xm9049,146r-19,l9030,1271r19,l9049,14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19;width:9011;height:1271" filled="f" stroked="f">
              <v:textbox inset="0,0,0,0">
                <w:txbxContent>
                  <w:p w:rsidR="009356AD" w:rsidRDefault="005C198E">
                    <w:pPr>
                      <w:spacing w:before="5"/>
                      <w:ind w:left="2033" w:hanging="19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FORMULÁRIO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INSCRIÇÃO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CANDIDATURA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CARGO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COORDENADOR(A)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COLEGIADO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EXTENSÃO 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CULTURA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 FAELCH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b/>
        </w:rPr>
      </w:pPr>
      <w:bookmarkStart w:id="0" w:name="ANEXO_II"/>
      <w:bookmarkEnd w:id="0"/>
    </w:p>
    <w:p w:rsidR="009356AD" w:rsidRDefault="005C198E">
      <w:pPr>
        <w:pStyle w:val="Corpodetexto"/>
        <w:tabs>
          <w:tab w:val="left" w:pos="9061"/>
        </w:tabs>
        <w:ind w:left="115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6AD" w:rsidRDefault="009356AD">
      <w:pPr>
        <w:pStyle w:val="Corpodetexto"/>
        <w:spacing w:before="7"/>
        <w:rPr>
          <w:rFonts w:ascii="Times New Roman"/>
          <w:sz w:val="10"/>
        </w:rPr>
      </w:pPr>
    </w:p>
    <w:p w:rsidR="009356AD" w:rsidRDefault="005C198E">
      <w:pPr>
        <w:pStyle w:val="Corpodetexto"/>
        <w:tabs>
          <w:tab w:val="left" w:pos="5208"/>
          <w:tab w:val="left" w:pos="6595"/>
          <w:tab w:val="left" w:pos="9168"/>
        </w:tabs>
        <w:spacing w:before="85"/>
        <w:ind w:left="115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6AD" w:rsidRDefault="009356AD">
      <w:pPr>
        <w:pStyle w:val="Corpodetexto"/>
        <w:spacing w:before="5"/>
        <w:rPr>
          <w:rFonts w:ascii="Times New Roman"/>
          <w:sz w:val="10"/>
        </w:rPr>
      </w:pPr>
    </w:p>
    <w:p w:rsidR="009356AD" w:rsidRDefault="005C198E">
      <w:pPr>
        <w:pStyle w:val="Corpodetexto"/>
        <w:tabs>
          <w:tab w:val="left" w:pos="5209"/>
          <w:tab w:val="left" w:pos="9101"/>
        </w:tabs>
        <w:spacing w:before="85"/>
        <w:ind w:left="115"/>
        <w:rPr>
          <w:rFonts w:ascii="Times New Roman" w:hAnsi="Times New Roman"/>
        </w:rPr>
      </w:pPr>
      <w:r>
        <w:t>Lotação na</w:t>
      </w:r>
      <w:r>
        <w:rPr>
          <w:spacing w:val="-2"/>
        </w:rPr>
        <w:t xml:space="preserve"> </w:t>
      </w:r>
      <w:r>
        <w:t>UFLA:</w:t>
      </w:r>
      <w:r>
        <w:rPr>
          <w:rFonts w:ascii="Times New Roman" w:hAnsi="Times New Roman"/>
          <w:u w:val="single"/>
        </w:rPr>
        <w:tab/>
      </w:r>
      <w:r>
        <w:t>SIAPE: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9356AD">
      <w:pPr>
        <w:pStyle w:val="Corpodetexto"/>
        <w:rPr>
          <w:rFonts w:ascii="Times New Roman"/>
          <w:sz w:val="21"/>
        </w:rPr>
      </w:pPr>
    </w:p>
    <w:p w:rsidR="009356AD" w:rsidRDefault="005C198E">
      <w:pPr>
        <w:pStyle w:val="Corpodetexto"/>
        <w:spacing w:before="52" w:line="360" w:lineRule="auto"/>
        <w:ind w:left="115" w:right="881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condições estabelecidas pelo </w:t>
      </w:r>
      <w:r w:rsidR="005849E7">
        <w:rPr>
          <w:b/>
        </w:rPr>
        <w:t>Edital nº 02</w:t>
      </w:r>
      <w:r w:rsidR="00FC4AE3">
        <w:rPr>
          <w:b/>
        </w:rPr>
        <w:t>5</w:t>
      </w:r>
      <w:r w:rsidR="005849E7">
        <w:rPr>
          <w:b/>
        </w:rPr>
        <w:t>/2023</w:t>
      </w:r>
      <w:r>
        <w:rPr>
          <w:b/>
        </w:rPr>
        <w:t>/FAELCH/UFLA</w:t>
      </w:r>
      <w:r>
        <w:t>, das quais não poderei</w:t>
      </w:r>
      <w:r>
        <w:rPr>
          <w:spacing w:val="1"/>
        </w:rPr>
        <w:t xml:space="preserve"> </w:t>
      </w:r>
      <w:r>
        <w:t>alegar</w:t>
      </w:r>
      <w:r>
        <w:rPr>
          <w:spacing w:val="3"/>
        </w:rPr>
        <w:t xml:space="preserve"> </w:t>
      </w:r>
      <w:r>
        <w:t>desconhecimento.</w:t>
      </w:r>
    </w:p>
    <w:p w:rsidR="009356AD" w:rsidRDefault="005C198E">
      <w:pPr>
        <w:pStyle w:val="Corpodetexto"/>
        <w:tabs>
          <w:tab w:val="left" w:pos="6363"/>
        </w:tabs>
        <w:spacing w:before="196"/>
        <w:ind w:left="2662"/>
        <w:jc w:val="both"/>
      </w:pPr>
      <w:r>
        <w:t>Lavras,</w:t>
      </w:r>
      <w:r>
        <w:rPr>
          <w:u w:val="single"/>
        </w:rPr>
        <w:t xml:space="preserve">         </w:t>
      </w:r>
      <w:r>
        <w:rPr>
          <w:spacing w:val="35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 202_.</w: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FB28A7">
      <w:pPr>
        <w:pStyle w:val="Corpodetexto"/>
        <w:rPr>
          <w:sz w:val="10"/>
        </w:rPr>
      </w:pPr>
      <w:r w:rsidRPr="00FB28A7">
        <w:pict>
          <v:shape id="_x0000_s2069" style="position:absolute;margin-left:184.1pt;margin-top:8.4pt;width:226.9pt;height:.1pt;z-index:-15727616;mso-wrap-distance-left:0;mso-wrap-distance-right:0;mso-position-horizontal-relative:page" coordorigin="3682,168" coordsize="4538,0" path="m3682,168r4538,e" filled="f" strokeweight=".6pt">
            <v:path arrowok="t"/>
            <w10:wrap type="topAndBottom" anchorx="page"/>
          </v:shape>
        </w:pict>
      </w:r>
    </w:p>
    <w:p w:rsidR="009356AD" w:rsidRDefault="005C198E">
      <w:pPr>
        <w:ind w:left="2641" w:right="2279"/>
        <w:jc w:val="center"/>
        <w:rPr>
          <w:rFonts w:ascii="Arial MT"/>
          <w:sz w:val="19"/>
        </w:rPr>
      </w:pPr>
      <w:r>
        <w:rPr>
          <w:rFonts w:ascii="Arial MT"/>
          <w:sz w:val="19"/>
        </w:rPr>
        <w:t>Assinatura</w:t>
      </w:r>
    </w:p>
    <w:p w:rsidR="009356AD" w:rsidRDefault="00FB28A7">
      <w:pPr>
        <w:pStyle w:val="Corpodetexto"/>
        <w:spacing w:before="1"/>
        <w:rPr>
          <w:rFonts w:ascii="Arial MT"/>
          <w:sz w:val="16"/>
        </w:rPr>
      </w:pPr>
      <w:r w:rsidRPr="00FB28A7">
        <w:pict>
          <v:group id="_x0000_s2065" style="position:absolute;margin-left:71.5pt;margin-top:11.25pt;width:452.45pt;height:27.25pt;z-index:-15727104;mso-wrap-distance-left:0;mso-wrap-distance-right:0;mso-position-horizontal-relative:page" coordorigin="1430,225" coordsize="9049,545">
            <v:shape id="_x0000_s2068" style="position:absolute;left:1439;top:224;width:9032;height:544" coordorigin="1439,225" coordsize="9032,544" path="m10471,667r-11,l10460,225r-91,l1449,225r,442l1439,667r,102l10471,769r,-102xe" fillcolor="#ccc" stroked="f">
              <v:path arrowok="t"/>
            </v:shape>
            <v:shape id="_x0000_s2067" style="position:absolute;left:1430;top:326;width:9049;height:443" coordorigin="1430,327" coordsize="9049,443" o:spt="100" adj="0,,0" path="m1449,327r-19,l1430,770r19,l1449,327xm10479,327r-19,l10460,770r19,l10479,327xe" stroked="f">
              <v:stroke joinstyle="round"/>
              <v:formulas/>
              <v:path arrowok="t" o:connecttype="segments"/>
            </v:shape>
            <v:shape id="_x0000_s2066" type="#_x0000_t202" style="position:absolute;left:1449;top:224;width:9011;height:544" filled="f" stroked="f">
              <v:textbox inset="0,0,0,0">
                <w:txbxContent>
                  <w:p w:rsidR="009356AD" w:rsidRDefault="005C198E">
                    <w:pPr>
                      <w:spacing w:before="5"/>
                      <w:ind w:left="2732" w:right="27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PARECER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56AD" w:rsidRDefault="009356AD">
      <w:pPr>
        <w:pStyle w:val="Corpodetexto"/>
        <w:spacing w:before="4"/>
        <w:rPr>
          <w:rFonts w:ascii="Arial MT"/>
          <w:sz w:val="17"/>
        </w:rPr>
      </w:pPr>
    </w:p>
    <w:p w:rsidR="009356AD" w:rsidRDefault="005C198E">
      <w:pPr>
        <w:pStyle w:val="Corpodetexto"/>
        <w:ind w:left="115"/>
        <w:jc w:val="both"/>
      </w:pPr>
      <w:r>
        <w:t>Inscrição:</w:t>
      </w:r>
      <w:r>
        <w:rPr>
          <w:spacing w:val="-1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DEFERIDA</w:t>
      </w:r>
      <w:r>
        <w:rPr>
          <w:spacing w:val="44"/>
        </w:rPr>
        <w:t xml:space="preserve"> </w:t>
      </w:r>
      <w:r>
        <w:t>(</w:t>
      </w:r>
      <w:r>
        <w:rPr>
          <w:spacing w:val="10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INDEFERIDA</w:t>
      </w:r>
    </w:p>
    <w:p w:rsidR="009356AD" w:rsidRDefault="005C198E">
      <w:pPr>
        <w:pStyle w:val="Corpodetexto"/>
        <w:tabs>
          <w:tab w:val="left" w:pos="9734"/>
        </w:tabs>
        <w:spacing w:before="199"/>
        <w:ind w:left="115"/>
        <w:rPr>
          <w:rFonts w:ascii="Times New Roman" w:hAnsi="Times New Roman"/>
        </w:rPr>
      </w:pPr>
      <w:r>
        <w:t>Observação: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FB28A7">
      <w:pPr>
        <w:pStyle w:val="Corpodetexto"/>
        <w:spacing w:before="1"/>
        <w:rPr>
          <w:rFonts w:ascii="Times New Roman"/>
          <w:sz w:val="16"/>
        </w:rPr>
      </w:pPr>
      <w:r w:rsidRPr="00FB28A7">
        <w:pict>
          <v:shape id="_x0000_s2064" style="position:absolute;margin-left:56.8pt;margin-top:11.65pt;width:477.35pt;height:.1pt;z-index:-15726592;mso-wrap-distance-left:0;mso-wrap-distance-right:0;mso-position-horizontal-relative:page" coordorigin="1136,233" coordsize="9547,0" path="m1136,233r9547,e" filled="f" strokeweight=".78pt">
            <v:path arrowok="t"/>
            <w10:wrap type="topAndBottom" anchorx="page"/>
          </v:shape>
        </w:pict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5C198E">
      <w:pPr>
        <w:pStyle w:val="Corpodetexto"/>
        <w:tabs>
          <w:tab w:val="left" w:pos="1283"/>
          <w:tab w:val="left" w:pos="3727"/>
        </w:tabs>
        <w:spacing w:before="205"/>
        <w:ind w:left="25"/>
        <w:jc w:val="center"/>
      </w:pPr>
      <w:r>
        <w:t>Lavras,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202_.</w:t>
      </w: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P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  <w:lang w:val="pt-BR"/>
        </w:rPr>
      </w:pPr>
      <w:r>
        <w:rPr>
          <w:rFonts w:ascii="Arial MT" w:hAnsi="Arial MT"/>
          <w:sz w:val="19"/>
          <w:lang w:val="pt-BR"/>
        </w:rPr>
        <w:t>______________________________________________</w:t>
      </w:r>
    </w:p>
    <w:p w:rsidR="005849E7" w:rsidRDefault="005C198E" w:rsidP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Presidente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da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Comissão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Eleitoral</w:t>
      </w:r>
    </w:p>
    <w:p w:rsidR="007C69BF" w:rsidRDefault="007C69BF" w:rsidP="007C69BF">
      <w:pPr>
        <w:spacing w:line="218" w:lineRule="exact"/>
        <w:ind w:right="2278"/>
        <w:rPr>
          <w:rFonts w:ascii="Arial MT" w:hAnsi="Arial MT"/>
          <w:sz w:val="19"/>
        </w:rPr>
      </w:pPr>
    </w:p>
    <w:p w:rsidR="007C69BF" w:rsidRDefault="007C69BF" w:rsidP="00CA6534">
      <w:pPr>
        <w:spacing w:line="218" w:lineRule="exact"/>
        <w:ind w:right="69"/>
        <w:rPr>
          <w:b/>
        </w:rPr>
      </w:pPr>
    </w:p>
    <w:sectPr w:rsidR="007C69BF" w:rsidSect="00935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40" w:right="1040" w:bottom="1200" w:left="1020" w:header="1498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CC" w:rsidRDefault="005C32CC" w:rsidP="009356AD">
      <w:r>
        <w:separator/>
      </w:r>
    </w:p>
  </w:endnote>
  <w:endnote w:type="continuationSeparator" w:id="0">
    <w:p w:rsidR="005C32CC" w:rsidRDefault="005C32CC" w:rsidP="0093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AD" w:rsidRDefault="00FB28A7">
    <w:pPr>
      <w:pStyle w:val="Corpodetexto"/>
      <w:spacing w:line="14" w:lineRule="auto"/>
      <w:rPr>
        <w:sz w:val="20"/>
      </w:rPr>
    </w:pPr>
    <w:r w:rsidRPr="00FB2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pt;margin-top:779.95pt;width:12.15pt;height:14.3pt;z-index:-15909888;mso-position-horizontal-relative:page;mso-position-vertical-relative:page" filled="f" stroked="f">
          <v:textbox inset="0,0,0,0">
            <w:txbxContent>
              <w:p w:rsidR="009356AD" w:rsidRDefault="00FB28A7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5C198E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FC4AE3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CC" w:rsidRDefault="005C32CC" w:rsidP="009356AD">
      <w:r>
        <w:separator/>
      </w:r>
    </w:p>
  </w:footnote>
  <w:footnote w:type="continuationSeparator" w:id="0">
    <w:p w:rsidR="005C32CC" w:rsidRDefault="005C32CC" w:rsidP="0093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AD" w:rsidRDefault="005C19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5056" behindDoc="1" locked="0" layoutInCell="1" allowOverlap="1">
          <wp:simplePos x="0" y="0"/>
          <wp:positionH relativeFrom="page">
            <wp:posOffset>711200</wp:posOffset>
          </wp:positionH>
          <wp:positionV relativeFrom="page">
            <wp:posOffset>951239</wp:posOffset>
          </wp:positionV>
          <wp:extent cx="1418589" cy="5803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58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8A7" w:rsidRPr="00FB2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9pt;margin-top:74.45pt;width:352.8pt;height:52.1pt;z-index:-15910400;mso-position-horizontal-relative:page;mso-position-vertical-relative:page" filled="f" stroked="f">
          <v:textbox inset="0,0,0,0">
            <w:txbxContent>
              <w:p w:rsidR="009356AD" w:rsidRDefault="005C198E">
                <w:pPr>
                  <w:spacing w:before="11" w:line="322" w:lineRule="exact"/>
                  <w:ind w:left="11" w:right="87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UNIVERSIDADE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FEDERAL</w:t>
                </w:r>
                <w:r>
                  <w:rPr>
                    <w:rFonts w:ascii="Arial MT"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LAVRAS</w:t>
                </w:r>
              </w:p>
              <w:p w:rsidR="009356AD" w:rsidRDefault="005C198E">
                <w:pPr>
                  <w:spacing w:line="230" w:lineRule="exact"/>
                  <w:ind w:left="11" w:right="11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FACULDADE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FILOSOFIA,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CIÊNCIAS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HUMANAS,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LETRAS</w:t>
                </w:r>
              </w:p>
              <w:p w:rsidR="009356AD" w:rsidRDefault="005C198E">
                <w:pPr>
                  <w:ind w:left="2808" w:right="2879" w:hanging="3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faelch.ufla.br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20"/>
                  </w:rPr>
                  <w:t>(35)</w:t>
                </w:r>
                <w:r>
                  <w:rPr>
                    <w:rFonts w:ascii="Arial MT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3829-1177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82A"/>
    <w:multiLevelType w:val="multilevel"/>
    <w:tmpl w:val="DB747F76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53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56AD"/>
    <w:rsid w:val="0002071C"/>
    <w:rsid w:val="00073D2A"/>
    <w:rsid w:val="001133C1"/>
    <w:rsid w:val="002C6F24"/>
    <w:rsid w:val="002F4FE3"/>
    <w:rsid w:val="00302D0C"/>
    <w:rsid w:val="0041540B"/>
    <w:rsid w:val="005051B2"/>
    <w:rsid w:val="005849E7"/>
    <w:rsid w:val="005B417A"/>
    <w:rsid w:val="005C198E"/>
    <w:rsid w:val="005C32CC"/>
    <w:rsid w:val="007C69BF"/>
    <w:rsid w:val="008A11AD"/>
    <w:rsid w:val="009356AD"/>
    <w:rsid w:val="00A21BFC"/>
    <w:rsid w:val="00A670B0"/>
    <w:rsid w:val="00A7770F"/>
    <w:rsid w:val="00B718B5"/>
    <w:rsid w:val="00CA6534"/>
    <w:rsid w:val="00D3302D"/>
    <w:rsid w:val="00E35FEA"/>
    <w:rsid w:val="00FB28A7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6A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356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356AD"/>
    <w:pPr>
      <w:ind w:left="355" w:hanging="24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356AD"/>
    <w:pPr>
      <w:spacing w:before="65"/>
      <w:ind w:left="2641" w:right="25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9356AD"/>
    <w:pPr>
      <w:ind w:left="115" w:firstLine="284"/>
      <w:jc w:val="both"/>
    </w:pPr>
  </w:style>
  <w:style w:type="paragraph" w:customStyle="1" w:styleId="TableParagraph">
    <w:name w:val="Table Paragraph"/>
    <w:basedOn w:val="Normal"/>
    <w:uiPriority w:val="1"/>
    <w:qFormat/>
    <w:rsid w:val="009356AD"/>
    <w:pPr>
      <w:spacing w:before="163"/>
      <w:ind w:left="1025" w:right="902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7C69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69B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C69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69BF"/>
    <w:rPr>
      <w:rFonts w:ascii="Calibri" w:eastAsia="Calibri" w:hAnsi="Calibri" w:cs="Calibri"/>
      <w:lang w:val="pt-PT"/>
    </w:rPr>
  </w:style>
  <w:style w:type="paragraph" w:customStyle="1" w:styleId="tabelatextocentralizado">
    <w:name w:val="tabela_texto_centralizado"/>
    <w:basedOn w:val="Normal"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12</cp:revision>
  <dcterms:created xsi:type="dcterms:W3CDTF">2023-06-21T20:26:00Z</dcterms:created>
  <dcterms:modified xsi:type="dcterms:W3CDTF">2023-09-05T19:32:00Z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2022-12-28T00:00:00Z</vt:filetime>
  </property>
</Properties>
</file>